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F7DA" w14:textId="77777777" w:rsidR="00CE47F1" w:rsidRDefault="00CE47F1" w:rsidP="00D81257">
      <w:pPr>
        <w:pStyle w:val="Default"/>
        <w:jc w:val="center"/>
      </w:pPr>
    </w:p>
    <w:p w14:paraId="79ED62D9" w14:textId="71E7C6FD" w:rsidR="00D81257" w:rsidRDefault="00066EE6" w:rsidP="00D81257">
      <w:pPr>
        <w:pStyle w:val="Default"/>
        <w:jc w:val="center"/>
      </w:pPr>
      <w:r>
        <w:rPr>
          <w:noProof/>
        </w:rPr>
        <w:drawing>
          <wp:inline distT="0" distB="0" distL="0" distR="0" wp14:anchorId="63C9BF3C" wp14:editId="5CA94627">
            <wp:extent cx="12858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amp;ARTLOGO-LineDraw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776CBB14" w14:textId="77777777" w:rsidR="00CE47F1" w:rsidRDefault="00CE47F1" w:rsidP="00D81257">
      <w:pPr>
        <w:pStyle w:val="Default"/>
        <w:jc w:val="center"/>
      </w:pPr>
    </w:p>
    <w:p w14:paraId="253E96E9" w14:textId="6E12D6E4" w:rsidR="00D81257" w:rsidRPr="00635548" w:rsidRDefault="00066EE6" w:rsidP="00D81257">
      <w:pPr>
        <w:pStyle w:val="Default"/>
        <w:jc w:val="center"/>
        <w:rPr>
          <w:b/>
          <w:bCs/>
          <w:color w:val="C00000"/>
          <w:sz w:val="32"/>
          <w:szCs w:val="32"/>
        </w:rPr>
      </w:pPr>
      <w:r>
        <w:rPr>
          <w:b/>
          <w:bCs/>
          <w:color w:val="C00000"/>
          <w:sz w:val="32"/>
          <w:szCs w:val="32"/>
        </w:rPr>
        <w:t>The Champaign County Arts Council: A Wine &amp; Art Festival</w:t>
      </w:r>
    </w:p>
    <w:p w14:paraId="135FE6D4" w14:textId="22351D9A" w:rsidR="00D81257" w:rsidRPr="004D3C64" w:rsidRDefault="00D81257" w:rsidP="00D81257">
      <w:pPr>
        <w:pStyle w:val="Default"/>
        <w:jc w:val="center"/>
      </w:pPr>
      <w:r w:rsidRPr="004D3C64">
        <w:t xml:space="preserve">Saturday, </w:t>
      </w:r>
      <w:r w:rsidR="00066EE6">
        <w:t>March 21</w:t>
      </w:r>
      <w:r w:rsidR="00066EE6" w:rsidRPr="00066EE6">
        <w:rPr>
          <w:vertAlign w:val="superscript"/>
        </w:rPr>
        <w:t>st</w:t>
      </w:r>
      <w:r w:rsidR="00066EE6">
        <w:t>, 2026</w:t>
      </w:r>
    </w:p>
    <w:p w14:paraId="37A09822" w14:textId="79212ED0" w:rsidR="00D81257" w:rsidRDefault="00066EE6" w:rsidP="00D81257">
      <w:pPr>
        <w:pStyle w:val="Default"/>
        <w:jc w:val="center"/>
        <w:rPr>
          <w:i/>
          <w:iCs/>
        </w:rPr>
      </w:pPr>
      <w:r>
        <w:rPr>
          <w:i/>
          <w:iCs/>
        </w:rPr>
        <w:t>VIP</w:t>
      </w:r>
      <w:r w:rsidR="00635548">
        <w:rPr>
          <w:i/>
          <w:iCs/>
        </w:rPr>
        <w:t xml:space="preserve"> Session: 1</w:t>
      </w:r>
      <w:r w:rsidR="00A074B7">
        <w:rPr>
          <w:i/>
          <w:iCs/>
        </w:rPr>
        <w:t>2</w:t>
      </w:r>
      <w:r w:rsidR="00635548">
        <w:rPr>
          <w:i/>
          <w:iCs/>
        </w:rPr>
        <w:t xml:space="preserve">pm – </w:t>
      </w:r>
      <w:r>
        <w:rPr>
          <w:i/>
          <w:iCs/>
        </w:rPr>
        <w:t>6</w:t>
      </w:r>
      <w:r w:rsidR="00D81257" w:rsidRPr="00D81257">
        <w:rPr>
          <w:i/>
          <w:iCs/>
        </w:rPr>
        <w:t>pm</w:t>
      </w:r>
    </w:p>
    <w:p w14:paraId="5DE5ABCC" w14:textId="343D9CB7" w:rsidR="00A074B7" w:rsidRDefault="00066EE6" w:rsidP="00091AA8">
      <w:pPr>
        <w:pStyle w:val="Default"/>
        <w:jc w:val="center"/>
        <w:rPr>
          <w:i/>
          <w:iCs/>
        </w:rPr>
      </w:pPr>
      <w:r>
        <w:rPr>
          <w:i/>
          <w:iCs/>
        </w:rPr>
        <w:t>General</w:t>
      </w:r>
      <w:r w:rsidR="00A074B7">
        <w:rPr>
          <w:i/>
          <w:iCs/>
        </w:rPr>
        <w:t xml:space="preserve"> Admi</w:t>
      </w:r>
      <w:r w:rsidR="00091AA8">
        <w:rPr>
          <w:i/>
          <w:iCs/>
        </w:rPr>
        <w:t>s</w:t>
      </w:r>
      <w:r w:rsidR="00A074B7">
        <w:rPr>
          <w:i/>
          <w:iCs/>
        </w:rPr>
        <w:t>s</w:t>
      </w:r>
      <w:r w:rsidR="00091AA8">
        <w:rPr>
          <w:i/>
          <w:iCs/>
        </w:rPr>
        <w:t>ion</w:t>
      </w:r>
      <w:r w:rsidR="00A074B7">
        <w:rPr>
          <w:i/>
          <w:iCs/>
        </w:rPr>
        <w:t xml:space="preserve">: </w:t>
      </w:r>
      <w:r>
        <w:rPr>
          <w:i/>
          <w:iCs/>
        </w:rPr>
        <w:t>1-6</w:t>
      </w:r>
      <w:r w:rsidR="00A074B7">
        <w:rPr>
          <w:i/>
          <w:iCs/>
        </w:rPr>
        <w:t>pm</w:t>
      </w:r>
    </w:p>
    <w:p w14:paraId="15CD87F2" w14:textId="00F94AE7" w:rsidR="00D81257" w:rsidRDefault="00C464ED" w:rsidP="00D81257">
      <w:pPr>
        <w:pStyle w:val="Default"/>
        <w:jc w:val="center"/>
      </w:pPr>
      <w:r>
        <w:t xml:space="preserve">Venue: </w:t>
      </w:r>
      <w:r w:rsidR="00C50F00">
        <w:t>The Activiti</w:t>
      </w:r>
      <w:r w:rsidR="00DD77AD">
        <w:t xml:space="preserve">es </w:t>
      </w:r>
      <w:r w:rsidR="00C50F00">
        <w:t>Building</w:t>
      </w:r>
      <w:r w:rsidR="00DD77AD">
        <w:t>/Champaign County Fairgrounds</w:t>
      </w:r>
    </w:p>
    <w:p w14:paraId="5AE94851" w14:textId="4E665295" w:rsidR="00635548" w:rsidRDefault="00C50F00" w:rsidP="00D81257">
      <w:pPr>
        <w:pStyle w:val="Default"/>
        <w:jc w:val="center"/>
      </w:pPr>
      <w:r>
        <w:t>384 Park Ave Urbana</w:t>
      </w:r>
      <w:r w:rsidR="00635548">
        <w:t>, Ohio</w:t>
      </w:r>
    </w:p>
    <w:p w14:paraId="52C68DC0" w14:textId="2638E002" w:rsidR="00A8496A" w:rsidRDefault="00A8496A" w:rsidP="00D81257">
      <w:pPr>
        <w:pStyle w:val="Default"/>
        <w:jc w:val="center"/>
      </w:pPr>
    </w:p>
    <w:p w14:paraId="6EF67DB9" w14:textId="4EB638CF" w:rsidR="00A8496A" w:rsidRPr="00635548" w:rsidRDefault="00A8496A" w:rsidP="00D81257">
      <w:pPr>
        <w:pStyle w:val="Default"/>
        <w:jc w:val="center"/>
        <w:rPr>
          <w:b/>
          <w:bCs/>
          <w:color w:val="C00000"/>
          <w:sz w:val="32"/>
          <w:szCs w:val="32"/>
          <w:u w:val="single"/>
        </w:rPr>
      </w:pPr>
      <w:r w:rsidRPr="00635548">
        <w:rPr>
          <w:b/>
          <w:bCs/>
          <w:color w:val="C00000"/>
          <w:sz w:val="32"/>
          <w:szCs w:val="32"/>
          <w:u w:val="single"/>
        </w:rPr>
        <w:t>VENDOR CONTRACT &amp; APPLICATION</w:t>
      </w:r>
    </w:p>
    <w:p w14:paraId="2CD9ADCC" w14:textId="77777777" w:rsidR="00C464ED" w:rsidRDefault="00C464ED" w:rsidP="00D81257">
      <w:pPr>
        <w:pStyle w:val="Default"/>
        <w:jc w:val="center"/>
      </w:pPr>
    </w:p>
    <w:p w14:paraId="3D7AEBE6" w14:textId="180403B3" w:rsidR="006A7C61" w:rsidRDefault="006A7C61" w:rsidP="00D81257">
      <w:pPr>
        <w:pStyle w:val="Default"/>
        <w:jc w:val="center"/>
        <w:rPr>
          <w:sz w:val="22"/>
          <w:szCs w:val="22"/>
        </w:rPr>
      </w:pPr>
      <w:r>
        <w:rPr>
          <w:b/>
          <w:bCs/>
          <w:sz w:val="22"/>
          <w:szCs w:val="22"/>
        </w:rPr>
        <w:t xml:space="preserve">The Wine Festival is operated by </w:t>
      </w:r>
      <w:r w:rsidRPr="00D81257">
        <w:rPr>
          <w:b/>
          <w:bCs/>
          <w:sz w:val="22"/>
          <w:szCs w:val="22"/>
          <w:u w:val="single"/>
        </w:rPr>
        <w:t xml:space="preserve">The </w:t>
      </w:r>
      <w:r w:rsidR="007F4C54">
        <w:rPr>
          <w:b/>
          <w:bCs/>
          <w:sz w:val="22"/>
          <w:szCs w:val="22"/>
          <w:u w:val="single"/>
        </w:rPr>
        <w:t>Champaign County Arts C</w:t>
      </w:r>
      <w:r w:rsidR="00C50F00">
        <w:rPr>
          <w:b/>
          <w:bCs/>
          <w:sz w:val="22"/>
          <w:szCs w:val="22"/>
          <w:u w:val="single"/>
        </w:rPr>
        <w:t>ouncil</w:t>
      </w:r>
      <w:r>
        <w:rPr>
          <w:b/>
          <w:bCs/>
          <w:sz w:val="22"/>
          <w:szCs w:val="22"/>
        </w:rPr>
        <w:t xml:space="preserve">, </w:t>
      </w:r>
      <w:r w:rsidR="00C50F00">
        <w:rPr>
          <w:b/>
          <w:bCs/>
          <w:sz w:val="22"/>
          <w:szCs w:val="22"/>
        </w:rPr>
        <w:t>Urbana</w:t>
      </w:r>
      <w:r>
        <w:rPr>
          <w:b/>
          <w:bCs/>
          <w:sz w:val="22"/>
          <w:szCs w:val="22"/>
        </w:rPr>
        <w:t>, Ohio.</w:t>
      </w:r>
    </w:p>
    <w:p w14:paraId="2FB8AD79" w14:textId="4A279C8F" w:rsidR="006A7C61" w:rsidRDefault="006A7C61" w:rsidP="00D81257">
      <w:pPr>
        <w:pStyle w:val="Default"/>
        <w:jc w:val="center"/>
        <w:rPr>
          <w:sz w:val="22"/>
          <w:szCs w:val="22"/>
        </w:rPr>
      </w:pPr>
      <w:r>
        <w:rPr>
          <w:b/>
          <w:bCs/>
          <w:sz w:val="22"/>
          <w:szCs w:val="22"/>
        </w:rPr>
        <w:t>By signing and agreeing to the terms outlined in your vendor contract, you agree to this contract between You as the Festival Vendor</w:t>
      </w:r>
      <w:r w:rsidR="00A8496A">
        <w:rPr>
          <w:b/>
          <w:bCs/>
          <w:sz w:val="22"/>
          <w:szCs w:val="22"/>
        </w:rPr>
        <w:t xml:space="preserve"> </w:t>
      </w:r>
      <w:r>
        <w:rPr>
          <w:sz w:val="22"/>
          <w:szCs w:val="22"/>
        </w:rPr>
        <w:t xml:space="preserve">(hereinafter known as VENDOR) and </w:t>
      </w:r>
      <w:r w:rsidR="00C50F00" w:rsidRPr="00D81257">
        <w:rPr>
          <w:b/>
          <w:bCs/>
          <w:sz w:val="22"/>
          <w:szCs w:val="22"/>
          <w:u w:val="single"/>
        </w:rPr>
        <w:t xml:space="preserve">The </w:t>
      </w:r>
      <w:r w:rsidR="00C50F00">
        <w:rPr>
          <w:b/>
          <w:bCs/>
          <w:sz w:val="22"/>
          <w:szCs w:val="22"/>
          <w:u w:val="single"/>
        </w:rPr>
        <w:t>Champaign County Arts C</w:t>
      </w:r>
      <w:r w:rsidR="00C50F00" w:rsidRPr="00C50F00">
        <w:rPr>
          <w:b/>
          <w:bCs/>
          <w:sz w:val="22"/>
          <w:szCs w:val="22"/>
          <w:u w:val="single"/>
        </w:rPr>
        <w:t>ouncil</w:t>
      </w:r>
      <w:bookmarkStart w:id="0" w:name="_GoBack"/>
      <w:bookmarkEnd w:id="0"/>
      <w:r w:rsidR="00C50F00" w:rsidRPr="00C50F00">
        <w:rPr>
          <w:b/>
          <w:sz w:val="22"/>
          <w:szCs w:val="22"/>
          <w:u w:val="single"/>
        </w:rPr>
        <w:t>: A Wine &amp; Arts Festival</w:t>
      </w:r>
      <w:r w:rsidR="00C50F00">
        <w:rPr>
          <w:sz w:val="22"/>
          <w:szCs w:val="22"/>
        </w:rPr>
        <w:t xml:space="preserve"> </w:t>
      </w:r>
      <w:r>
        <w:rPr>
          <w:sz w:val="22"/>
          <w:szCs w:val="22"/>
        </w:rPr>
        <w:t>(herein known</w:t>
      </w:r>
      <w:r w:rsidR="00001DAC">
        <w:rPr>
          <w:sz w:val="22"/>
          <w:szCs w:val="22"/>
        </w:rPr>
        <w:t xml:space="preserve"> as THE FESTIVAL)</w:t>
      </w:r>
      <w:r>
        <w:rPr>
          <w:sz w:val="22"/>
          <w:szCs w:val="22"/>
        </w:rPr>
        <w:t>. Both parties agree as follows:</w:t>
      </w:r>
    </w:p>
    <w:p w14:paraId="6575F4E9" w14:textId="77777777" w:rsidR="005D70A9" w:rsidRDefault="005D70A9" w:rsidP="00D81257">
      <w:pPr>
        <w:pStyle w:val="Default"/>
        <w:jc w:val="center"/>
        <w:rPr>
          <w:sz w:val="22"/>
          <w:szCs w:val="22"/>
        </w:rPr>
      </w:pPr>
    </w:p>
    <w:p w14:paraId="5AE3C968" w14:textId="77777777" w:rsidR="006A7C61" w:rsidRDefault="006A7C61" w:rsidP="006A7C61">
      <w:pPr>
        <w:pStyle w:val="Default"/>
        <w:rPr>
          <w:sz w:val="22"/>
          <w:szCs w:val="22"/>
        </w:rPr>
      </w:pPr>
      <w:r w:rsidRPr="00E15227">
        <w:rPr>
          <w:b/>
          <w:bCs/>
          <w:color w:val="2F5496" w:themeColor="accent5" w:themeShade="BF"/>
          <w:sz w:val="22"/>
          <w:szCs w:val="22"/>
        </w:rPr>
        <w:t xml:space="preserve">A. RESPONSIBILTIES OF THE FESTIVAL </w:t>
      </w:r>
    </w:p>
    <w:p w14:paraId="19B424D7" w14:textId="2031E9CB" w:rsidR="006A7C61" w:rsidRDefault="006A7C61" w:rsidP="005D70A9">
      <w:pPr>
        <w:pStyle w:val="Default"/>
        <w:numPr>
          <w:ilvl w:val="0"/>
          <w:numId w:val="1"/>
        </w:numPr>
        <w:rPr>
          <w:sz w:val="22"/>
          <w:szCs w:val="22"/>
        </w:rPr>
      </w:pPr>
      <w:r>
        <w:rPr>
          <w:sz w:val="22"/>
          <w:szCs w:val="22"/>
        </w:rPr>
        <w:t>Upon receipt of this Agreement and boo</w:t>
      </w:r>
      <w:r w:rsidR="00A074B7">
        <w:rPr>
          <w:sz w:val="22"/>
          <w:szCs w:val="22"/>
        </w:rPr>
        <w:t>th rental deposit</w:t>
      </w:r>
      <w:r>
        <w:rPr>
          <w:sz w:val="22"/>
          <w:szCs w:val="22"/>
        </w:rPr>
        <w:t xml:space="preserve">, THE FESTIVAL shall provide a booth space site assignment to VENDOR as described in vendor agreement. </w:t>
      </w:r>
    </w:p>
    <w:p w14:paraId="2EF61D08" w14:textId="77777777" w:rsidR="006A7C61" w:rsidRDefault="006A7C61" w:rsidP="006A7C61">
      <w:pPr>
        <w:pStyle w:val="Default"/>
        <w:rPr>
          <w:sz w:val="22"/>
          <w:szCs w:val="22"/>
        </w:rPr>
      </w:pPr>
    </w:p>
    <w:p w14:paraId="32C475FA" w14:textId="424C5C69" w:rsidR="006A7C61" w:rsidRPr="00E15227" w:rsidRDefault="005D70A9" w:rsidP="006A7C61">
      <w:pPr>
        <w:pStyle w:val="Default"/>
        <w:rPr>
          <w:color w:val="2F5496" w:themeColor="accent5" w:themeShade="BF"/>
          <w:sz w:val="22"/>
          <w:szCs w:val="22"/>
        </w:rPr>
      </w:pPr>
      <w:r w:rsidRPr="00E15227">
        <w:rPr>
          <w:b/>
          <w:bCs/>
          <w:color w:val="2F5496" w:themeColor="accent5" w:themeShade="BF"/>
          <w:sz w:val="22"/>
          <w:szCs w:val="22"/>
        </w:rPr>
        <w:t xml:space="preserve">B. </w:t>
      </w:r>
      <w:r w:rsidR="006A7C61" w:rsidRPr="00E15227">
        <w:rPr>
          <w:b/>
          <w:bCs/>
          <w:color w:val="2F5496" w:themeColor="accent5" w:themeShade="BF"/>
          <w:sz w:val="22"/>
          <w:szCs w:val="22"/>
        </w:rPr>
        <w:t xml:space="preserve">RESPONSIBILITIES OF THE VENDOR </w:t>
      </w:r>
    </w:p>
    <w:p w14:paraId="249DC133" w14:textId="4250D393" w:rsidR="006A7C61" w:rsidRDefault="006A7C61" w:rsidP="005D70A9">
      <w:pPr>
        <w:pStyle w:val="Default"/>
        <w:numPr>
          <w:ilvl w:val="0"/>
          <w:numId w:val="2"/>
        </w:numPr>
        <w:rPr>
          <w:sz w:val="22"/>
          <w:szCs w:val="22"/>
        </w:rPr>
      </w:pPr>
      <w:r>
        <w:rPr>
          <w:sz w:val="22"/>
          <w:szCs w:val="22"/>
        </w:rPr>
        <w:t>VENDOR is required to set-up &amp; tear down their booth</w:t>
      </w:r>
      <w:r w:rsidR="00C153AA">
        <w:rPr>
          <w:sz w:val="22"/>
          <w:szCs w:val="22"/>
        </w:rPr>
        <w:t>.</w:t>
      </w:r>
    </w:p>
    <w:p w14:paraId="53098A5B" w14:textId="00CF16E6" w:rsidR="006A7C61" w:rsidRDefault="006A7C61" w:rsidP="005D70A9">
      <w:pPr>
        <w:pStyle w:val="Default"/>
        <w:numPr>
          <w:ilvl w:val="0"/>
          <w:numId w:val="2"/>
        </w:numPr>
        <w:rPr>
          <w:sz w:val="22"/>
          <w:szCs w:val="22"/>
        </w:rPr>
      </w:pPr>
      <w:r>
        <w:rPr>
          <w:sz w:val="22"/>
          <w:szCs w:val="22"/>
        </w:rPr>
        <w:t xml:space="preserve">The VENDOR will not sell or donate space in their booth for advertising and/or promotion of any third party without written consent of THE FESTIVAL. </w:t>
      </w:r>
    </w:p>
    <w:p w14:paraId="300DB42E" w14:textId="5FC2628D" w:rsidR="006A7C61" w:rsidRDefault="006A7C61" w:rsidP="005D70A9">
      <w:pPr>
        <w:pStyle w:val="Default"/>
        <w:numPr>
          <w:ilvl w:val="0"/>
          <w:numId w:val="2"/>
        </w:numPr>
        <w:rPr>
          <w:sz w:val="22"/>
          <w:szCs w:val="22"/>
        </w:rPr>
      </w:pPr>
      <w:r>
        <w:rPr>
          <w:sz w:val="22"/>
          <w:szCs w:val="22"/>
        </w:rPr>
        <w:t xml:space="preserve">The VENDOR agrees to operate in accordance with regulations set forth by the State and Federal Agencies and must be individually permitted to operate by the State that the Festival is produced. </w:t>
      </w:r>
    </w:p>
    <w:p w14:paraId="18C60A80" w14:textId="0CAE94E4" w:rsidR="006A7C61" w:rsidRDefault="006A7C61" w:rsidP="005D70A9">
      <w:pPr>
        <w:pStyle w:val="Default"/>
        <w:numPr>
          <w:ilvl w:val="0"/>
          <w:numId w:val="2"/>
        </w:numPr>
        <w:rPr>
          <w:sz w:val="22"/>
          <w:szCs w:val="22"/>
        </w:rPr>
      </w:pPr>
      <w:r>
        <w:rPr>
          <w:sz w:val="22"/>
          <w:szCs w:val="22"/>
        </w:rPr>
        <w:t xml:space="preserve">The VENDOR is responsible for paying all applicable federal, state, and local taxes. VENDOR is required, by law, to obtain and display a valid tax certificate if applicable. A copy of such certificate must be on file with THE FESTIVAL for fines, penalties, etc., assessed to THE FESTIVAL as a result of VENDOR non-compliance with the Laws of the State the Festival is produced. </w:t>
      </w:r>
    </w:p>
    <w:p w14:paraId="008D966A" w14:textId="5E2DBE31" w:rsidR="006A7C61" w:rsidRDefault="006A7C61" w:rsidP="005D70A9">
      <w:pPr>
        <w:pStyle w:val="Default"/>
        <w:numPr>
          <w:ilvl w:val="0"/>
          <w:numId w:val="2"/>
        </w:numPr>
        <w:rPr>
          <w:sz w:val="22"/>
          <w:szCs w:val="22"/>
        </w:rPr>
      </w:pPr>
      <w:r>
        <w:rPr>
          <w:sz w:val="22"/>
          <w:szCs w:val="22"/>
        </w:rPr>
        <w:t xml:space="preserve">The VENDOR agrees to pay all fines/penalties levied to VENDOR and to reimburse THE FESTIVAL for any fines/penalties levied to THE FESTIVAL as a result of the VENDOR’S non-compliance with any Federal, </w:t>
      </w:r>
      <w:r w:rsidR="00C5100C">
        <w:rPr>
          <w:sz w:val="22"/>
          <w:szCs w:val="22"/>
        </w:rPr>
        <w:t>Ohio</w:t>
      </w:r>
      <w:r>
        <w:rPr>
          <w:sz w:val="22"/>
          <w:szCs w:val="22"/>
        </w:rPr>
        <w:t xml:space="preserve">, or local law including, but not limited to, DEV, OSHA, FCC, DOL, DOH, and EPA. </w:t>
      </w:r>
    </w:p>
    <w:p w14:paraId="52CFFFAD" w14:textId="5B57CE97" w:rsidR="006A7C61" w:rsidRDefault="006A7C61" w:rsidP="005D70A9">
      <w:pPr>
        <w:pStyle w:val="Default"/>
        <w:numPr>
          <w:ilvl w:val="0"/>
          <w:numId w:val="2"/>
        </w:numPr>
        <w:rPr>
          <w:sz w:val="22"/>
          <w:szCs w:val="22"/>
        </w:rPr>
      </w:pPr>
      <w:r>
        <w:rPr>
          <w:sz w:val="22"/>
          <w:szCs w:val="22"/>
        </w:rPr>
        <w:t xml:space="preserve">VENDORS are responsible for arranging for any electrical and phone line requirements for booth at their own expense. </w:t>
      </w:r>
    </w:p>
    <w:p w14:paraId="529D6B38" w14:textId="4A5A7379" w:rsidR="005D70A9" w:rsidRDefault="005D70A9" w:rsidP="005D70A9">
      <w:pPr>
        <w:pStyle w:val="Default"/>
        <w:numPr>
          <w:ilvl w:val="0"/>
          <w:numId w:val="2"/>
        </w:numPr>
        <w:rPr>
          <w:sz w:val="22"/>
          <w:szCs w:val="22"/>
        </w:rPr>
      </w:pPr>
      <w:r>
        <w:rPr>
          <w:sz w:val="22"/>
          <w:szCs w:val="22"/>
        </w:rPr>
        <w:t xml:space="preserve">VENDORS are responsible for attending </w:t>
      </w:r>
      <w:r w:rsidR="00C50F00">
        <w:rPr>
          <w:sz w:val="22"/>
          <w:szCs w:val="22"/>
        </w:rPr>
        <w:t>the entire duration</w:t>
      </w:r>
      <w:r>
        <w:rPr>
          <w:sz w:val="22"/>
          <w:szCs w:val="22"/>
        </w:rPr>
        <w:t xml:space="preserve"> on Saturday, </w:t>
      </w:r>
      <w:r w:rsidR="00C50F00">
        <w:rPr>
          <w:sz w:val="22"/>
          <w:szCs w:val="22"/>
        </w:rPr>
        <w:t>March 21</w:t>
      </w:r>
      <w:r w:rsidR="00C50F00" w:rsidRPr="00C50F00">
        <w:rPr>
          <w:sz w:val="22"/>
          <w:szCs w:val="22"/>
          <w:vertAlign w:val="superscript"/>
        </w:rPr>
        <w:t>st</w:t>
      </w:r>
      <w:r w:rsidR="00C50F00">
        <w:rPr>
          <w:sz w:val="22"/>
          <w:szCs w:val="22"/>
        </w:rPr>
        <w:t>, 2026</w:t>
      </w:r>
      <w:r w:rsidR="00BC7689">
        <w:rPr>
          <w:sz w:val="22"/>
          <w:szCs w:val="22"/>
        </w:rPr>
        <w:t xml:space="preserve"> and you must be set-up by 11:15am that day. </w:t>
      </w:r>
      <w:r w:rsidR="00DD77AD">
        <w:rPr>
          <w:sz w:val="22"/>
          <w:szCs w:val="22"/>
        </w:rPr>
        <w:t xml:space="preserve"> Set up time is</w:t>
      </w:r>
      <w:r w:rsidR="002D1BDB">
        <w:rPr>
          <w:sz w:val="22"/>
          <w:szCs w:val="22"/>
        </w:rPr>
        <w:t xml:space="preserve"> </w:t>
      </w:r>
      <w:r w:rsidR="00A074B7">
        <w:rPr>
          <w:sz w:val="22"/>
          <w:szCs w:val="22"/>
        </w:rPr>
        <w:t>9</w:t>
      </w:r>
      <w:r w:rsidR="002D1BDB">
        <w:rPr>
          <w:sz w:val="22"/>
          <w:szCs w:val="22"/>
        </w:rPr>
        <w:t xml:space="preserve">am </w:t>
      </w:r>
      <w:r w:rsidR="00C5100C">
        <w:rPr>
          <w:sz w:val="22"/>
          <w:szCs w:val="22"/>
        </w:rPr>
        <w:t>to 1</w:t>
      </w:r>
      <w:r w:rsidR="00091AA8">
        <w:rPr>
          <w:sz w:val="22"/>
          <w:szCs w:val="22"/>
        </w:rPr>
        <w:t>0:30</w:t>
      </w:r>
      <w:r w:rsidR="00C5100C">
        <w:rPr>
          <w:sz w:val="22"/>
          <w:szCs w:val="22"/>
        </w:rPr>
        <w:t xml:space="preserve">am </w:t>
      </w:r>
      <w:r w:rsidR="002D1BDB">
        <w:rPr>
          <w:sz w:val="22"/>
          <w:szCs w:val="22"/>
        </w:rPr>
        <w:t>S</w:t>
      </w:r>
      <w:r w:rsidR="00C5100C">
        <w:rPr>
          <w:sz w:val="22"/>
          <w:szCs w:val="22"/>
        </w:rPr>
        <w:t xml:space="preserve">at </w:t>
      </w:r>
      <w:r w:rsidR="007F4C54">
        <w:rPr>
          <w:sz w:val="22"/>
          <w:szCs w:val="22"/>
        </w:rPr>
        <w:t>March 21st</w:t>
      </w:r>
      <w:r w:rsidR="00D2491D" w:rsidRPr="00D2491D">
        <w:rPr>
          <w:sz w:val="22"/>
          <w:szCs w:val="22"/>
          <w:vertAlign w:val="superscript"/>
        </w:rPr>
        <w:t>th</w:t>
      </w:r>
      <w:r w:rsidR="00D2491D">
        <w:rPr>
          <w:sz w:val="22"/>
          <w:szCs w:val="22"/>
        </w:rPr>
        <w:t>. NO vehicles to b</w:t>
      </w:r>
      <w:r w:rsidR="00C50F00">
        <w:rPr>
          <w:sz w:val="22"/>
          <w:szCs w:val="22"/>
        </w:rPr>
        <w:t>e driven inside either building! Bring appropriate hauling equipment and staff.</w:t>
      </w:r>
      <w:r w:rsidR="00D2491D">
        <w:rPr>
          <w:sz w:val="22"/>
          <w:szCs w:val="22"/>
        </w:rPr>
        <w:t xml:space="preserve"> </w:t>
      </w:r>
    </w:p>
    <w:p w14:paraId="10907F45" w14:textId="4AED91B4" w:rsidR="006A7C61" w:rsidRDefault="006A7C61" w:rsidP="005D70A9">
      <w:pPr>
        <w:pStyle w:val="Default"/>
        <w:numPr>
          <w:ilvl w:val="0"/>
          <w:numId w:val="2"/>
        </w:numPr>
        <w:rPr>
          <w:sz w:val="22"/>
          <w:szCs w:val="22"/>
        </w:rPr>
      </w:pPr>
      <w:r w:rsidRPr="003555A3">
        <w:rPr>
          <w:sz w:val="22"/>
          <w:szCs w:val="22"/>
        </w:rPr>
        <w:t>Food vendors, including those who offer samples of food, will be required to have their Health Department Permits and Hand Washing Station. If you will be sampling/selling any food items, you must have the appropriate health permit</w:t>
      </w:r>
      <w:r w:rsidR="00D2491D">
        <w:rPr>
          <w:sz w:val="22"/>
          <w:szCs w:val="22"/>
        </w:rPr>
        <w:t>.</w:t>
      </w:r>
      <w:r>
        <w:rPr>
          <w:sz w:val="22"/>
          <w:szCs w:val="22"/>
        </w:rPr>
        <w:t xml:space="preserve"> </w:t>
      </w:r>
    </w:p>
    <w:p w14:paraId="006C2167" w14:textId="77777777" w:rsidR="005D70A9" w:rsidRDefault="005D70A9" w:rsidP="006A7C61">
      <w:pPr>
        <w:pStyle w:val="Default"/>
        <w:rPr>
          <w:b/>
          <w:bCs/>
          <w:sz w:val="22"/>
          <w:szCs w:val="22"/>
        </w:rPr>
      </w:pPr>
    </w:p>
    <w:p w14:paraId="507D64C9" w14:textId="1602B1CF" w:rsidR="006A7C61" w:rsidRPr="00E15227" w:rsidRDefault="006A7C61" w:rsidP="006A7C61">
      <w:pPr>
        <w:pStyle w:val="Default"/>
        <w:rPr>
          <w:b/>
          <w:bCs/>
          <w:color w:val="2F5496" w:themeColor="accent5" w:themeShade="BF"/>
          <w:sz w:val="22"/>
          <w:szCs w:val="22"/>
        </w:rPr>
      </w:pPr>
      <w:r w:rsidRPr="00E15227">
        <w:rPr>
          <w:b/>
          <w:bCs/>
          <w:color w:val="2F5496" w:themeColor="accent5" w:themeShade="BF"/>
          <w:sz w:val="22"/>
          <w:szCs w:val="22"/>
        </w:rPr>
        <w:t xml:space="preserve">C. RESPONSIBILTIES OF BOTH PARTIES – GENERAL INFORMATION </w:t>
      </w:r>
    </w:p>
    <w:p w14:paraId="75904FB4" w14:textId="4A9B7677" w:rsidR="006A7C61" w:rsidRDefault="006A7C61" w:rsidP="005D70A9">
      <w:pPr>
        <w:pStyle w:val="Default"/>
        <w:numPr>
          <w:ilvl w:val="0"/>
          <w:numId w:val="3"/>
        </w:numPr>
        <w:rPr>
          <w:sz w:val="22"/>
          <w:szCs w:val="22"/>
        </w:rPr>
      </w:pPr>
      <w:r>
        <w:rPr>
          <w:sz w:val="22"/>
          <w:szCs w:val="22"/>
        </w:rPr>
        <w:t xml:space="preserve">VENDOR sales locations are at the discretion of THE FESTIVAL </w:t>
      </w:r>
    </w:p>
    <w:p w14:paraId="3C4EA0AE" w14:textId="20A1D34E" w:rsidR="006A7C61" w:rsidRDefault="006A7C61" w:rsidP="005D70A9">
      <w:pPr>
        <w:pStyle w:val="Default"/>
        <w:numPr>
          <w:ilvl w:val="0"/>
          <w:numId w:val="3"/>
        </w:numPr>
        <w:rPr>
          <w:sz w:val="22"/>
          <w:szCs w:val="22"/>
        </w:rPr>
      </w:pPr>
      <w:r>
        <w:rPr>
          <w:sz w:val="22"/>
          <w:szCs w:val="22"/>
        </w:rPr>
        <w:lastRenderedPageBreak/>
        <w:t xml:space="preserve">Any support vehicles required by the VENDOR must be parked in the appropriate lot as designated by FESTIVAL management. </w:t>
      </w:r>
    </w:p>
    <w:p w14:paraId="2F770974" w14:textId="44B7A64B" w:rsidR="006A7C61" w:rsidRDefault="006A7C61" w:rsidP="005D70A9">
      <w:pPr>
        <w:pStyle w:val="Default"/>
        <w:numPr>
          <w:ilvl w:val="0"/>
          <w:numId w:val="3"/>
        </w:numPr>
        <w:rPr>
          <w:sz w:val="22"/>
          <w:szCs w:val="22"/>
        </w:rPr>
      </w:pPr>
      <w:r>
        <w:rPr>
          <w:sz w:val="22"/>
          <w:szCs w:val="22"/>
        </w:rPr>
        <w:t xml:space="preserve">THE FESTIVAL and VENDOR shall remain independent contractors, and nothing contained herein or done pursuant hereto shall be construed to create any relationship of principal and agent or employer and employee between THE FESTIVAL and VENDOR to make joint ventures. </w:t>
      </w:r>
    </w:p>
    <w:p w14:paraId="4F6F8A54" w14:textId="4187595D" w:rsidR="006A7C61" w:rsidRDefault="006A7C61" w:rsidP="005D70A9">
      <w:pPr>
        <w:pStyle w:val="Default"/>
        <w:numPr>
          <w:ilvl w:val="0"/>
          <w:numId w:val="3"/>
        </w:numPr>
        <w:rPr>
          <w:sz w:val="22"/>
          <w:szCs w:val="22"/>
        </w:rPr>
      </w:pPr>
      <w:r>
        <w:rPr>
          <w:sz w:val="22"/>
          <w:szCs w:val="22"/>
        </w:rPr>
        <w:t xml:space="preserve">The VENDOR, its affiliated companies, and subsidiaries, agree to be responsible for, and to defend, hold harmless, and indemnify, </w:t>
      </w:r>
      <w:r w:rsidR="00C50F00" w:rsidRPr="00D81257">
        <w:rPr>
          <w:b/>
          <w:bCs/>
          <w:sz w:val="22"/>
          <w:szCs w:val="22"/>
          <w:u w:val="single"/>
        </w:rPr>
        <w:t xml:space="preserve">The </w:t>
      </w:r>
      <w:r w:rsidR="00C50F00">
        <w:rPr>
          <w:b/>
          <w:bCs/>
          <w:sz w:val="22"/>
          <w:szCs w:val="22"/>
          <w:u w:val="single"/>
        </w:rPr>
        <w:t>Champaign County Arts Council or the Festival</w:t>
      </w:r>
      <w:r w:rsidR="006E1339">
        <w:rPr>
          <w:sz w:val="22"/>
          <w:szCs w:val="22"/>
        </w:rPr>
        <w:t xml:space="preserve"> </w:t>
      </w:r>
      <w:r>
        <w:rPr>
          <w:sz w:val="22"/>
          <w:szCs w:val="22"/>
        </w:rPr>
        <w:t xml:space="preserve"> and their affiliated companies, and their agents, servants, officers, including reasonable attorney’s fees, of liability whether by reason of injury (including death) to the person or property of another or otherwise arising in connection with this Agreement, excepting only claims based upon THE FESTIVAL’S sole negligent or intentional acts. </w:t>
      </w:r>
    </w:p>
    <w:p w14:paraId="7E7E2B02" w14:textId="77777777" w:rsidR="005D70A9" w:rsidRDefault="005D70A9" w:rsidP="00A8496A">
      <w:pPr>
        <w:pStyle w:val="Default"/>
        <w:rPr>
          <w:sz w:val="22"/>
          <w:szCs w:val="22"/>
        </w:rPr>
      </w:pPr>
    </w:p>
    <w:p w14:paraId="0AF560E2" w14:textId="1A6133F0" w:rsidR="00CE47F1" w:rsidRPr="00E66B3D" w:rsidRDefault="006A7C61" w:rsidP="000A0610">
      <w:pPr>
        <w:pStyle w:val="Default"/>
        <w:jc w:val="center"/>
        <w:rPr>
          <w:i/>
          <w:iCs/>
          <w:color w:val="2F5496" w:themeColor="accent5" w:themeShade="BF"/>
          <w:sz w:val="22"/>
          <w:szCs w:val="22"/>
        </w:rPr>
      </w:pPr>
      <w:r w:rsidRPr="00E15227">
        <w:rPr>
          <w:b/>
          <w:bCs/>
          <w:i/>
          <w:iCs/>
          <w:color w:val="2F5496" w:themeColor="accent5" w:themeShade="BF"/>
          <w:sz w:val="22"/>
          <w:szCs w:val="22"/>
        </w:rPr>
        <w:t>THE FESTIVAL reserves the right to change the planned booth location if necessary.</w:t>
      </w:r>
    </w:p>
    <w:p w14:paraId="2555F23E" w14:textId="6309CA73" w:rsidR="004D3C64" w:rsidRDefault="004D3C64">
      <w:r>
        <w:t>----------------------------------------------------------------------------------------------------------------------------------------------------------------</w:t>
      </w:r>
    </w:p>
    <w:p w14:paraId="4B020193" w14:textId="1EDE2D4B" w:rsidR="008E7C5A" w:rsidRDefault="004D3C64" w:rsidP="00BC6833">
      <w:pPr>
        <w:spacing w:after="0"/>
        <w:jc w:val="center"/>
        <w:rPr>
          <w:b/>
          <w:bCs/>
          <w:u w:val="single"/>
        </w:rPr>
      </w:pPr>
      <w:r w:rsidRPr="00E15227">
        <w:rPr>
          <w:b/>
          <w:bCs/>
          <w:u w:val="single"/>
        </w:rPr>
        <w:t xml:space="preserve">****PLEASE FILL OUT THE BELOW INFORMATION AND RETURN BY </w:t>
      </w:r>
      <w:r w:rsidR="00CF7D28">
        <w:rPr>
          <w:b/>
          <w:bCs/>
          <w:u w:val="single"/>
        </w:rPr>
        <w:t>Feb</w:t>
      </w:r>
      <w:r w:rsidR="00C50F00">
        <w:rPr>
          <w:b/>
          <w:bCs/>
          <w:u w:val="single"/>
        </w:rPr>
        <w:t xml:space="preserve"> 2., 2026 </w:t>
      </w:r>
      <w:r w:rsidR="00FD54E1">
        <w:rPr>
          <w:b/>
          <w:bCs/>
          <w:u w:val="single"/>
        </w:rPr>
        <w:t xml:space="preserve">ALONG WITH YOUR </w:t>
      </w:r>
      <w:r w:rsidR="00D2491D">
        <w:rPr>
          <w:b/>
          <w:bCs/>
          <w:u w:val="single"/>
        </w:rPr>
        <w:t>BOOTH PAYMENT</w:t>
      </w:r>
      <w:r w:rsidR="00BC6833">
        <w:rPr>
          <w:b/>
          <w:bCs/>
          <w:u w:val="single"/>
        </w:rPr>
        <w:t xml:space="preserve">. </w:t>
      </w:r>
      <w:r w:rsidR="00D2491D">
        <w:rPr>
          <w:b/>
          <w:bCs/>
          <w:u w:val="single"/>
        </w:rPr>
        <w:t>Your space/acceptance is NOT confirmed until we receive payment in full.</w:t>
      </w:r>
    </w:p>
    <w:p w14:paraId="522975B6" w14:textId="3198AB2F" w:rsidR="00D2491D" w:rsidRPr="008E7C5A" w:rsidRDefault="008E7C5A" w:rsidP="00BC6833">
      <w:pPr>
        <w:spacing w:after="0"/>
        <w:jc w:val="center"/>
        <w:rPr>
          <w:sz w:val="32"/>
          <w:szCs w:val="32"/>
          <w:u w:val="single"/>
        </w:rPr>
      </w:pPr>
      <w:r>
        <w:rPr>
          <w:b/>
          <w:bCs/>
          <w:u w:val="single"/>
        </w:rPr>
        <w:t xml:space="preserve"> </w:t>
      </w:r>
      <w:r w:rsidR="00CF7D28">
        <w:rPr>
          <w:sz w:val="32"/>
          <w:szCs w:val="32"/>
          <w:highlight w:val="yellow"/>
          <w:u w:val="single"/>
        </w:rPr>
        <w:t>Make all</w:t>
      </w:r>
      <w:r w:rsidRPr="008E7C5A">
        <w:rPr>
          <w:sz w:val="32"/>
          <w:szCs w:val="32"/>
          <w:highlight w:val="yellow"/>
          <w:u w:val="single"/>
        </w:rPr>
        <w:t xml:space="preserve"> checks payable to: </w:t>
      </w:r>
      <w:r w:rsidR="00C50F00" w:rsidRPr="00C50F00">
        <w:rPr>
          <w:b/>
          <w:bCs/>
          <w:sz w:val="32"/>
          <w:szCs w:val="32"/>
          <w:highlight w:val="yellow"/>
          <w:u w:val="single"/>
        </w:rPr>
        <w:t xml:space="preserve"> </w:t>
      </w:r>
      <w:r w:rsidR="00C50F00">
        <w:rPr>
          <w:b/>
          <w:bCs/>
          <w:sz w:val="32"/>
          <w:szCs w:val="32"/>
          <w:highlight w:val="yellow"/>
          <w:u w:val="single"/>
        </w:rPr>
        <w:t>Champaign County Arts C</w:t>
      </w:r>
      <w:r w:rsidR="00C50F00" w:rsidRPr="00C50F00">
        <w:rPr>
          <w:b/>
          <w:bCs/>
          <w:sz w:val="32"/>
          <w:szCs w:val="32"/>
          <w:highlight w:val="yellow"/>
          <w:u w:val="single"/>
        </w:rPr>
        <w:t>ouncil</w:t>
      </w:r>
      <w:r w:rsidRPr="008E7C5A">
        <w:rPr>
          <w:sz w:val="32"/>
          <w:szCs w:val="32"/>
          <w:highlight w:val="yellow"/>
          <w:u w:val="single"/>
        </w:rPr>
        <w:t>.</w:t>
      </w:r>
    </w:p>
    <w:p w14:paraId="2FFAEDCD" w14:textId="5A77ED42" w:rsidR="00A8496A" w:rsidRDefault="00C50F00" w:rsidP="00BC6833">
      <w:pPr>
        <w:spacing w:after="0"/>
        <w:jc w:val="center"/>
        <w:rPr>
          <w:b/>
          <w:bCs/>
          <w:u w:val="single"/>
        </w:rPr>
      </w:pPr>
      <w:r w:rsidRPr="00C50F00">
        <w:rPr>
          <w:b/>
          <w:bCs/>
          <w:u w:val="single"/>
        </w:rPr>
        <w:t xml:space="preserve"> </w:t>
      </w:r>
      <w:r w:rsidR="00CB2A85">
        <w:rPr>
          <w:b/>
          <w:bCs/>
          <w:u w:val="single"/>
        </w:rPr>
        <w:t>MAIL TO</w:t>
      </w:r>
      <w:r w:rsidR="00D2491D">
        <w:rPr>
          <w:b/>
          <w:bCs/>
          <w:u w:val="single"/>
        </w:rPr>
        <w:t>:</w:t>
      </w:r>
      <w:r w:rsidR="00CF7D28">
        <w:rPr>
          <w:b/>
          <w:bCs/>
          <w:u w:val="single"/>
        </w:rPr>
        <w:t xml:space="preserve"> CHAMPAIGN COUNTY ARTS COUNCIL 119 Miami St. Urbana, OH. 43078</w:t>
      </w:r>
    </w:p>
    <w:p w14:paraId="7EBE847E" w14:textId="2EECFD6C" w:rsidR="004D3C64" w:rsidRDefault="004D3C64" w:rsidP="00BC6833">
      <w:pPr>
        <w:spacing w:after="0"/>
        <w:jc w:val="center"/>
        <w:rPr>
          <w:b/>
          <w:bCs/>
          <w:u w:val="single"/>
        </w:rPr>
      </w:pPr>
    </w:p>
    <w:p w14:paraId="633B95EB" w14:textId="77777777" w:rsidR="00BC6833" w:rsidRPr="00E15227" w:rsidRDefault="00BC6833" w:rsidP="00BC6833">
      <w:pPr>
        <w:spacing w:after="0"/>
        <w:jc w:val="center"/>
        <w:rPr>
          <w:b/>
          <w:bCs/>
          <w:u w:val="single"/>
        </w:rPr>
      </w:pPr>
    </w:p>
    <w:p w14:paraId="5BA42AD1" w14:textId="1DC03716" w:rsidR="005F2375" w:rsidRPr="00091AA8" w:rsidRDefault="005F2375">
      <w:r w:rsidRPr="008E7C5A">
        <w:rPr>
          <w:b/>
          <w:bCs/>
          <w:highlight w:val="yellow"/>
          <w:u w:val="single"/>
        </w:rPr>
        <w:t>Vendor Booth Rental</w:t>
      </w:r>
      <w:r w:rsidR="00A074B7" w:rsidRPr="008E7C5A">
        <w:rPr>
          <w:b/>
          <w:bCs/>
          <w:highlight w:val="yellow"/>
          <w:u w:val="single"/>
        </w:rPr>
        <w:t xml:space="preserve"> </w:t>
      </w:r>
      <w:r w:rsidR="007B549D" w:rsidRPr="008E7C5A">
        <w:rPr>
          <w:b/>
          <w:bCs/>
          <w:highlight w:val="yellow"/>
          <w:u w:val="single"/>
        </w:rPr>
        <w:t>Fee</w:t>
      </w:r>
      <w:r w:rsidRPr="008E7C5A">
        <w:rPr>
          <w:highlight w:val="yellow"/>
        </w:rPr>
        <w:t>:</w:t>
      </w:r>
      <w:r>
        <w:t xml:space="preserve"> </w:t>
      </w:r>
      <w:r w:rsidR="00DC7456">
        <w:t xml:space="preserve">Booth rental fee is </w:t>
      </w:r>
      <w:r w:rsidR="00DC7456" w:rsidRPr="008E7C5A">
        <w:rPr>
          <w:highlight w:val="yellow"/>
        </w:rPr>
        <w:t>$30 for a 1</w:t>
      </w:r>
      <w:r w:rsidR="00D2491D" w:rsidRPr="008E7C5A">
        <w:rPr>
          <w:highlight w:val="yellow"/>
        </w:rPr>
        <w:t>0</w:t>
      </w:r>
      <w:r w:rsidR="00DC7456" w:rsidRPr="008E7C5A">
        <w:rPr>
          <w:highlight w:val="yellow"/>
        </w:rPr>
        <w:t>X1</w:t>
      </w:r>
      <w:r w:rsidR="00D2491D" w:rsidRPr="008E7C5A">
        <w:rPr>
          <w:highlight w:val="yellow"/>
        </w:rPr>
        <w:t>0</w:t>
      </w:r>
      <w:r w:rsidR="00DC7456">
        <w:t xml:space="preserve"> space. If you want a </w:t>
      </w:r>
      <w:r w:rsidR="00DC7456" w:rsidRPr="008E7C5A">
        <w:rPr>
          <w:highlight w:val="yellow"/>
        </w:rPr>
        <w:t>1</w:t>
      </w:r>
      <w:r w:rsidR="00D2491D" w:rsidRPr="008E7C5A">
        <w:rPr>
          <w:highlight w:val="yellow"/>
        </w:rPr>
        <w:t>0</w:t>
      </w:r>
      <w:r w:rsidR="00DC7456" w:rsidRPr="008E7C5A">
        <w:rPr>
          <w:highlight w:val="yellow"/>
        </w:rPr>
        <w:t>X2</w:t>
      </w:r>
      <w:r w:rsidR="00D2491D" w:rsidRPr="008E7C5A">
        <w:rPr>
          <w:highlight w:val="yellow"/>
        </w:rPr>
        <w:t>0</w:t>
      </w:r>
      <w:r w:rsidR="00DC7456" w:rsidRPr="008E7C5A">
        <w:rPr>
          <w:highlight w:val="yellow"/>
        </w:rPr>
        <w:t xml:space="preserve"> spot, the fee is </w:t>
      </w:r>
      <w:proofErr w:type="gramStart"/>
      <w:r w:rsidR="00DC7456" w:rsidRPr="008E7C5A">
        <w:rPr>
          <w:highlight w:val="yellow"/>
        </w:rPr>
        <w:t>$50</w:t>
      </w:r>
      <w:proofErr w:type="gramEnd"/>
      <w:r w:rsidR="00DC7456">
        <w:t xml:space="preserve"> and it</w:t>
      </w:r>
      <w:r w:rsidR="00A074B7">
        <w:t xml:space="preserve"> will be collected at time of application acceptance</w:t>
      </w:r>
      <w:r w:rsidR="00DC7456">
        <w:t xml:space="preserve">. </w:t>
      </w:r>
      <w:r w:rsidR="00C50F00">
        <w:t xml:space="preserve">If your space is for TWO different businesses, you must pay $30 for each space but we will put you side by side if requested when </w:t>
      </w:r>
      <w:r w:rsidR="007F4C54">
        <w:t>possible. You</w:t>
      </w:r>
      <w:r w:rsidR="00DC7456">
        <w:t xml:space="preserve"> will also receive a logo glass and 2 tasting tickets for each </w:t>
      </w:r>
      <w:r w:rsidR="00091AA8">
        <w:t xml:space="preserve">10’ </w:t>
      </w:r>
      <w:r w:rsidR="00DC7456">
        <w:t>space</w:t>
      </w:r>
      <w:r w:rsidR="00091AA8">
        <w:t xml:space="preserve"> you pay for.</w:t>
      </w:r>
      <w:r w:rsidR="00A074B7">
        <w:t xml:space="preserve"> You may cancel </w:t>
      </w:r>
      <w:r w:rsidR="00DC7456">
        <w:t xml:space="preserve">by </w:t>
      </w:r>
      <w:r w:rsidR="00C50F00">
        <w:t>Feb 18, 2026</w:t>
      </w:r>
      <w:r w:rsidR="00A074B7">
        <w:t xml:space="preserve"> to receive your </w:t>
      </w:r>
      <w:r w:rsidR="00DC7456">
        <w:t>rental fee</w:t>
      </w:r>
      <w:r w:rsidR="00A074B7">
        <w:t xml:space="preserve"> back in full. However, if you cancel </w:t>
      </w:r>
      <w:r w:rsidR="00C50F00">
        <w:t>or are a no show after Feb 18, 2026</w:t>
      </w:r>
      <w:r w:rsidR="004F106E">
        <w:t>, your payment w</w:t>
      </w:r>
      <w:r w:rsidR="00A074B7">
        <w:t xml:space="preserve">ill </w:t>
      </w:r>
      <w:r w:rsidR="00DC7456">
        <w:t xml:space="preserve">be considered a donation to the </w:t>
      </w:r>
      <w:proofErr w:type="spellStart"/>
      <w:r w:rsidR="00C50F00" w:rsidRPr="00D81257">
        <w:rPr>
          <w:b/>
          <w:bCs/>
          <w:u w:val="single"/>
        </w:rPr>
        <w:t>The</w:t>
      </w:r>
      <w:proofErr w:type="spellEnd"/>
      <w:r w:rsidR="00C50F00" w:rsidRPr="00D81257">
        <w:rPr>
          <w:b/>
          <w:bCs/>
          <w:u w:val="single"/>
        </w:rPr>
        <w:t xml:space="preserve"> </w:t>
      </w:r>
      <w:r w:rsidR="007F4C54">
        <w:rPr>
          <w:b/>
          <w:bCs/>
          <w:u w:val="single"/>
        </w:rPr>
        <w:t>Champaign County Arts C</w:t>
      </w:r>
      <w:r w:rsidR="00C50F00">
        <w:rPr>
          <w:b/>
          <w:bCs/>
          <w:u w:val="single"/>
        </w:rPr>
        <w:t>ouncil</w:t>
      </w:r>
      <w:r w:rsidR="00DC7456">
        <w:t>.</w:t>
      </w:r>
      <w:r w:rsidR="004F106E">
        <w:t xml:space="preserve"> </w:t>
      </w:r>
      <w:r w:rsidR="004F106E" w:rsidRPr="00091AA8">
        <w:rPr>
          <w:b/>
          <w:bCs/>
          <w:highlight w:val="yellow"/>
        </w:rPr>
        <w:t>NO exceptions</w:t>
      </w:r>
      <w:r w:rsidR="004F106E" w:rsidRPr="007B549D">
        <w:rPr>
          <w:b/>
          <w:bCs/>
        </w:rPr>
        <w:t>.</w:t>
      </w:r>
      <w:r w:rsidR="00091AA8">
        <w:rPr>
          <w:b/>
          <w:bCs/>
        </w:rPr>
        <w:t xml:space="preserve"> </w:t>
      </w:r>
      <w:r w:rsidR="00091AA8" w:rsidRPr="00091AA8">
        <w:t>We understand that illness, death or other situations arise, but a</w:t>
      </w:r>
      <w:r w:rsidR="00091AA8">
        <w:t xml:space="preserve">fter the deadline date, </w:t>
      </w:r>
      <w:r w:rsidR="00091AA8" w:rsidRPr="00091AA8">
        <w:t xml:space="preserve">it is nearly impossible to manage and fill empty spots. </w:t>
      </w:r>
      <w:r w:rsidR="00091AA8" w:rsidRPr="00C50F00">
        <w:rPr>
          <w:highlight w:val="yellow"/>
        </w:rPr>
        <w:t>Please acknowledge and agree to this BEFORE you send your application and payment</w:t>
      </w:r>
      <w:r w:rsidR="00091AA8" w:rsidRPr="00091AA8">
        <w:t>.</w:t>
      </w:r>
      <w:r w:rsidR="00091AA8">
        <w:rPr>
          <w:b/>
          <w:bCs/>
        </w:rPr>
        <w:t xml:space="preserve"> If you are requesting a specific spot, we will do our best to accommodate you, but we cannot guarantee this</w:t>
      </w:r>
      <w:r w:rsidR="00091AA8" w:rsidRPr="00091AA8">
        <w:t>. You will receive a vendor map and booth assignment email prior and closer to the event.</w:t>
      </w:r>
    </w:p>
    <w:p w14:paraId="77E721E9" w14:textId="2FBBF7EF" w:rsidR="000E4363" w:rsidRDefault="000E4363">
      <w:r w:rsidRPr="00D2491D">
        <w:rPr>
          <w:b/>
          <w:bCs/>
          <w:u w:val="single"/>
        </w:rPr>
        <w:t>Booth Space</w:t>
      </w:r>
      <w:r w:rsidRPr="000E4363">
        <w:rPr>
          <w:u w:val="single"/>
        </w:rPr>
        <w:t>:</w:t>
      </w:r>
      <w:r>
        <w:t xml:space="preserve"> </w:t>
      </w:r>
      <w:r w:rsidR="00DC7456">
        <w:t>1</w:t>
      </w:r>
      <w:r w:rsidR="00D2491D">
        <w:t>0</w:t>
      </w:r>
      <w:r w:rsidR="00DC7456">
        <w:t>X1</w:t>
      </w:r>
      <w:r w:rsidR="00D2491D">
        <w:t>0</w:t>
      </w:r>
      <w:r>
        <w:t xml:space="preserve"> </w:t>
      </w:r>
      <w:r w:rsidR="002D1BDB">
        <w:t>(</w:t>
      </w:r>
      <w:r w:rsidR="007F4C54">
        <w:t xml:space="preserve">The FESTIVAL will supply </w:t>
      </w:r>
      <w:r w:rsidR="002D1BDB">
        <w:t>tables/chairs</w:t>
      </w:r>
      <w:r w:rsidR="00F36407">
        <w:t>. Canopy/pop ups ARE permitted.</w:t>
      </w:r>
      <w:r w:rsidR="00972444">
        <w:t xml:space="preserve"> This IS an indoor event</w:t>
      </w:r>
      <w:r w:rsidR="00F36407">
        <w:t>)</w:t>
      </w:r>
    </w:p>
    <w:p w14:paraId="034DF95A" w14:textId="50A17B55" w:rsidR="000E4363" w:rsidRDefault="000E4363" w:rsidP="00C50F00">
      <w:r w:rsidRPr="00D2491D">
        <w:rPr>
          <w:b/>
          <w:bCs/>
          <w:u w:val="single"/>
        </w:rPr>
        <w:t>Festival Hours</w:t>
      </w:r>
      <w:r w:rsidR="00635548">
        <w:t>: 1</w:t>
      </w:r>
      <w:r w:rsidR="005C2C1C">
        <w:t>2</w:t>
      </w:r>
      <w:r>
        <w:t xml:space="preserve">:00pm – </w:t>
      </w:r>
      <w:r w:rsidR="00C50F00">
        <w:t>6:00pm (VIP admission), 1-6: General Admission</w:t>
      </w:r>
    </w:p>
    <w:p w14:paraId="405D0F1A" w14:textId="5DB1F512" w:rsidR="005F2375" w:rsidRPr="00CF7D28" w:rsidRDefault="000E4363">
      <w:pPr>
        <w:rPr>
          <w:highlight w:val="yellow"/>
        </w:rPr>
      </w:pPr>
      <w:r w:rsidRPr="007B549D">
        <w:rPr>
          <w:b/>
          <w:bCs/>
          <w:highlight w:val="yellow"/>
          <w:u w:val="single"/>
        </w:rPr>
        <w:t>Set-up Time</w:t>
      </w:r>
      <w:r w:rsidRPr="007B549D">
        <w:rPr>
          <w:highlight w:val="yellow"/>
        </w:rPr>
        <w:t>:</w:t>
      </w:r>
      <w:r w:rsidR="00CF7D28">
        <w:rPr>
          <w:highlight w:val="yellow"/>
        </w:rPr>
        <w:t xml:space="preserve"> </w:t>
      </w:r>
      <w:r w:rsidR="00DC7456" w:rsidRPr="007B549D">
        <w:rPr>
          <w:highlight w:val="yellow"/>
        </w:rPr>
        <w:t xml:space="preserve"> Sat </w:t>
      </w:r>
      <w:r w:rsidR="00C50F00">
        <w:rPr>
          <w:highlight w:val="yellow"/>
        </w:rPr>
        <w:t>March 21st</w:t>
      </w:r>
      <w:r w:rsidR="00DC7456" w:rsidRPr="007B549D">
        <w:rPr>
          <w:highlight w:val="yellow"/>
        </w:rPr>
        <w:t>,</w:t>
      </w:r>
      <w:r w:rsidR="00BC6833" w:rsidRPr="007B549D">
        <w:rPr>
          <w:highlight w:val="yellow"/>
        </w:rPr>
        <w:t xml:space="preserve"> </w:t>
      </w:r>
      <w:r w:rsidR="00635548" w:rsidRPr="007B549D">
        <w:rPr>
          <w:b/>
          <w:bCs/>
          <w:highlight w:val="yellow"/>
        </w:rPr>
        <w:t>9am to 1</w:t>
      </w:r>
      <w:r w:rsidR="00091AA8">
        <w:rPr>
          <w:b/>
          <w:bCs/>
          <w:highlight w:val="yellow"/>
        </w:rPr>
        <w:t>0:30</w:t>
      </w:r>
      <w:r w:rsidR="00BC6833" w:rsidRPr="007B549D">
        <w:rPr>
          <w:b/>
          <w:bCs/>
          <w:highlight w:val="yellow"/>
        </w:rPr>
        <w:t>a</w:t>
      </w:r>
      <w:r w:rsidR="002D1BDB" w:rsidRPr="007B549D">
        <w:rPr>
          <w:b/>
          <w:bCs/>
          <w:highlight w:val="yellow"/>
        </w:rPr>
        <w:t>m</w:t>
      </w:r>
      <w:r w:rsidR="002D1BDB" w:rsidRPr="007B549D">
        <w:rPr>
          <w:highlight w:val="yellow"/>
        </w:rPr>
        <w:t xml:space="preserve">. All vendors must be set up and ready by </w:t>
      </w:r>
      <w:r w:rsidR="002D1BDB" w:rsidRPr="007B549D">
        <w:rPr>
          <w:b/>
          <w:bCs/>
          <w:highlight w:val="yellow"/>
        </w:rPr>
        <w:t>1</w:t>
      </w:r>
      <w:r w:rsidR="00BC6833" w:rsidRPr="007B549D">
        <w:rPr>
          <w:b/>
          <w:bCs/>
          <w:highlight w:val="yellow"/>
        </w:rPr>
        <w:t>1</w:t>
      </w:r>
      <w:r w:rsidR="00635548" w:rsidRPr="007B549D">
        <w:rPr>
          <w:b/>
          <w:bCs/>
          <w:highlight w:val="yellow"/>
        </w:rPr>
        <w:t xml:space="preserve">:15 </w:t>
      </w:r>
      <w:r w:rsidR="00BC6833" w:rsidRPr="007B549D">
        <w:rPr>
          <w:b/>
          <w:bCs/>
          <w:highlight w:val="yellow"/>
        </w:rPr>
        <w:t>a</w:t>
      </w:r>
      <w:r w:rsidR="002D1BDB" w:rsidRPr="007B549D">
        <w:rPr>
          <w:b/>
          <w:bCs/>
          <w:highlight w:val="yellow"/>
        </w:rPr>
        <w:t>m</w:t>
      </w:r>
      <w:r w:rsidR="00F36407" w:rsidRPr="007B549D">
        <w:rPr>
          <w:highlight w:val="yellow"/>
        </w:rPr>
        <w:t xml:space="preserve"> on the day of the event</w:t>
      </w:r>
      <w:r w:rsidR="002D1BDB" w:rsidRPr="007B549D">
        <w:rPr>
          <w:highlight w:val="yellow"/>
        </w:rPr>
        <w:t xml:space="preserve">. </w:t>
      </w:r>
      <w:r w:rsidR="00D2491D" w:rsidRPr="007B549D">
        <w:rPr>
          <w:b/>
          <w:bCs/>
          <w:highlight w:val="yellow"/>
        </w:rPr>
        <w:t xml:space="preserve">NO vehicles permitted to drive inside </w:t>
      </w:r>
      <w:r w:rsidR="009C3517">
        <w:rPr>
          <w:b/>
          <w:bCs/>
          <w:highlight w:val="yellow"/>
        </w:rPr>
        <w:t>either building</w:t>
      </w:r>
      <w:r w:rsidR="009C3517" w:rsidRPr="009C3517">
        <w:rPr>
          <w:b/>
          <w:bCs/>
          <w:highlight w:val="yellow"/>
        </w:rPr>
        <w:t>! NO exceptions!</w:t>
      </w:r>
    </w:p>
    <w:p w14:paraId="027544F6" w14:textId="40B253DB" w:rsidR="00D2491D" w:rsidRDefault="00D2491D">
      <w:r w:rsidRPr="007B549D">
        <w:rPr>
          <w:b/>
          <w:bCs/>
          <w:highlight w:val="cyan"/>
        </w:rPr>
        <w:t>***IMPORTANT!!! If you need to be placed next to a specific vendor, please list here the name of the business as well as their contact person</w:t>
      </w:r>
      <w:r>
        <w:t>. _</w:t>
      </w:r>
      <w:r w:rsidR="009C3517" w:rsidRPr="009C3517">
        <w:rPr>
          <w:b/>
          <w:u w:val="single"/>
        </w:rPr>
        <w:t>X</w:t>
      </w:r>
      <w:r>
        <w:t>__________________________________________________________________</w:t>
      </w:r>
    </w:p>
    <w:p w14:paraId="3960EF52" w14:textId="77777777" w:rsidR="00D2491D" w:rsidRDefault="00D2491D"/>
    <w:p w14:paraId="415EE0B3" w14:textId="078109C2" w:rsidR="005F2375" w:rsidRDefault="005F2375">
      <w:r w:rsidRPr="00D2491D">
        <w:rPr>
          <w:b/>
          <w:bCs/>
          <w:u w:val="single"/>
        </w:rPr>
        <w:t xml:space="preserve">Name of </w:t>
      </w:r>
      <w:r w:rsidR="00D2491D" w:rsidRPr="00D2491D">
        <w:rPr>
          <w:b/>
          <w:bCs/>
          <w:u w:val="single"/>
        </w:rPr>
        <w:t xml:space="preserve">your </w:t>
      </w:r>
      <w:proofErr w:type="gramStart"/>
      <w:r w:rsidR="00DC7456" w:rsidRPr="00D2491D">
        <w:rPr>
          <w:b/>
          <w:bCs/>
          <w:u w:val="single"/>
        </w:rPr>
        <w:t>Business</w:t>
      </w:r>
      <w:r w:rsidR="000E4363">
        <w:t>:</w:t>
      </w:r>
      <w:r w:rsidR="00D2491D">
        <w:t>_</w:t>
      </w:r>
      <w:proofErr w:type="gramEnd"/>
      <w:r w:rsidR="00D2491D">
        <w:t>_________________________________________________________________</w:t>
      </w:r>
    </w:p>
    <w:p w14:paraId="692F7FAD" w14:textId="523472B1" w:rsidR="005D70A9" w:rsidRDefault="005D70A9">
      <w:r w:rsidRPr="00D2491D">
        <w:rPr>
          <w:b/>
          <w:bCs/>
          <w:u w:val="single"/>
        </w:rPr>
        <w:t xml:space="preserve">Contact </w:t>
      </w:r>
      <w:proofErr w:type="gramStart"/>
      <w:r w:rsidRPr="00D2491D">
        <w:rPr>
          <w:b/>
          <w:bCs/>
          <w:u w:val="single"/>
        </w:rPr>
        <w:t>Name</w:t>
      </w:r>
      <w:r>
        <w:t>:</w:t>
      </w:r>
      <w:r w:rsidR="00D2491D">
        <w:t>_</w:t>
      </w:r>
      <w:proofErr w:type="gramEnd"/>
      <w:r w:rsidR="00D2491D">
        <w:t>________________________________________________________________________</w:t>
      </w:r>
    </w:p>
    <w:p w14:paraId="17BCC10E" w14:textId="77777777" w:rsidR="00D2491D" w:rsidRDefault="005D70A9" w:rsidP="005D70A9">
      <w:proofErr w:type="gramStart"/>
      <w:r w:rsidRPr="00D2491D">
        <w:rPr>
          <w:b/>
          <w:bCs/>
          <w:u w:val="single"/>
        </w:rPr>
        <w:t>Email</w:t>
      </w:r>
      <w:r>
        <w:t>:</w:t>
      </w:r>
      <w:r w:rsidR="00D2491D">
        <w:t>_</w:t>
      </w:r>
      <w:proofErr w:type="gramEnd"/>
      <w:r w:rsidR="00D2491D">
        <w:t>_______________________________________________________________________________</w:t>
      </w:r>
      <w:r w:rsidR="000E4363">
        <w:tab/>
      </w:r>
      <w:r w:rsidR="000E4363">
        <w:tab/>
      </w:r>
    </w:p>
    <w:p w14:paraId="3123CADF" w14:textId="3A56FAAE" w:rsidR="000E4363" w:rsidRDefault="005D70A9" w:rsidP="005D70A9">
      <w:proofErr w:type="gramStart"/>
      <w:r w:rsidRPr="00D2491D">
        <w:rPr>
          <w:b/>
          <w:bCs/>
          <w:u w:val="single"/>
        </w:rPr>
        <w:t>Phone</w:t>
      </w:r>
      <w:r>
        <w:t>:</w:t>
      </w:r>
      <w:r w:rsidR="00D2491D">
        <w:t>_</w:t>
      </w:r>
      <w:proofErr w:type="gramEnd"/>
      <w:r w:rsidR="00D2491D">
        <w:t>_______________________________________________________________________________</w:t>
      </w:r>
    </w:p>
    <w:p w14:paraId="6B3D278F" w14:textId="56CB514B" w:rsidR="00091AA8" w:rsidRDefault="00091AA8" w:rsidP="005D70A9"/>
    <w:p w14:paraId="387225F7" w14:textId="77777777" w:rsidR="00091AA8" w:rsidRDefault="00091AA8" w:rsidP="000A0610">
      <w:pPr>
        <w:jc w:val="center"/>
        <w:rPr>
          <w:i/>
          <w:iCs/>
        </w:rPr>
      </w:pPr>
    </w:p>
    <w:p w14:paraId="1104767F" w14:textId="77777777" w:rsidR="00091AA8" w:rsidRDefault="00091AA8" w:rsidP="000A0610">
      <w:pPr>
        <w:jc w:val="center"/>
        <w:rPr>
          <w:i/>
          <w:iCs/>
        </w:rPr>
      </w:pPr>
    </w:p>
    <w:p w14:paraId="5D22ECAC" w14:textId="77777777" w:rsidR="00091AA8" w:rsidRDefault="00091AA8" w:rsidP="000A0610">
      <w:pPr>
        <w:jc w:val="center"/>
        <w:rPr>
          <w:i/>
          <w:iCs/>
        </w:rPr>
      </w:pPr>
    </w:p>
    <w:p w14:paraId="314C2508" w14:textId="77777777" w:rsidR="00091AA8" w:rsidRDefault="00091AA8" w:rsidP="000A0610">
      <w:pPr>
        <w:jc w:val="center"/>
        <w:rPr>
          <w:i/>
          <w:iCs/>
        </w:rPr>
      </w:pPr>
    </w:p>
    <w:p w14:paraId="0A542F03" w14:textId="77777777" w:rsidR="00091AA8" w:rsidRDefault="00091AA8" w:rsidP="000A0610">
      <w:pPr>
        <w:jc w:val="center"/>
        <w:rPr>
          <w:i/>
          <w:iCs/>
        </w:rPr>
      </w:pPr>
    </w:p>
    <w:p w14:paraId="2442FD8C" w14:textId="5135719B" w:rsidR="004D3C64" w:rsidRPr="000E4363" w:rsidRDefault="00C153AA" w:rsidP="000A0610">
      <w:pPr>
        <w:jc w:val="center"/>
        <w:rPr>
          <w:i/>
          <w:iCs/>
        </w:rPr>
      </w:pPr>
      <w:r w:rsidRPr="000E4363">
        <w:rPr>
          <w:i/>
          <w:iCs/>
        </w:rPr>
        <w:t xml:space="preserve">Please </w:t>
      </w:r>
      <w:r w:rsidR="000A0610" w:rsidRPr="000E4363">
        <w:rPr>
          <w:i/>
          <w:iCs/>
        </w:rPr>
        <w:t>provide a brief description of your business and the items you will be featuring at the festival:</w:t>
      </w:r>
    </w:p>
    <w:p w14:paraId="7CF35C98" w14:textId="71E228A1" w:rsidR="000A0610" w:rsidRDefault="000A0610" w:rsidP="005D70A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8277C" w14:textId="77777777" w:rsidR="00091AA8" w:rsidRDefault="00091AA8" w:rsidP="005502C8">
      <w:pPr>
        <w:jc w:val="center"/>
      </w:pPr>
    </w:p>
    <w:p w14:paraId="33B085CD" w14:textId="4935C0F6" w:rsidR="005502C8" w:rsidRDefault="005502C8" w:rsidP="005502C8">
      <w:pPr>
        <w:jc w:val="center"/>
      </w:pPr>
      <w:r>
        <w:t>YOUR SIGNATURE:</w:t>
      </w:r>
      <w:r w:rsidR="005D473B">
        <w:t xml:space="preserve"> </w:t>
      </w:r>
      <w:r>
        <w:t>__________________________________________________________________</w:t>
      </w:r>
    </w:p>
    <w:p w14:paraId="7A554BFB" w14:textId="77777777" w:rsidR="00091AA8" w:rsidRDefault="00091AA8" w:rsidP="005502C8">
      <w:pPr>
        <w:jc w:val="center"/>
      </w:pPr>
    </w:p>
    <w:p w14:paraId="67CAB4E9" w14:textId="150A5A45" w:rsidR="005D70A9" w:rsidRDefault="000A0610" w:rsidP="005502C8">
      <w:pPr>
        <w:jc w:val="center"/>
      </w:pPr>
      <w:r>
        <w:rPr>
          <w:b/>
          <w:bCs/>
          <w:u w:val="single"/>
        </w:rPr>
        <w:t>Vendors</w:t>
      </w:r>
      <w:r w:rsidR="001F10D4" w:rsidRPr="00E66B3D">
        <w:rPr>
          <w:b/>
          <w:bCs/>
          <w:u w:val="single"/>
        </w:rPr>
        <w:t>:</w:t>
      </w:r>
      <w:r w:rsidR="001F10D4">
        <w:t xml:space="preserve"> Please contact </w:t>
      </w:r>
      <w:r w:rsidR="002D1BDB" w:rsidRPr="007F4C54">
        <w:rPr>
          <w:b/>
        </w:rPr>
        <w:t>Lisa Heidenreich</w:t>
      </w:r>
      <w:r w:rsidR="001F10D4">
        <w:t xml:space="preserve"> at</w:t>
      </w:r>
      <w:r w:rsidR="002D1BDB">
        <w:t xml:space="preserve"> </w:t>
      </w:r>
      <w:proofErr w:type="gramStart"/>
      <w:r w:rsidR="005D473B">
        <w:rPr>
          <w:b/>
          <w:bCs/>
        </w:rPr>
        <w:t>camelotfarm2000@aol.com</w:t>
      </w:r>
      <w:r w:rsidR="00CF7D28">
        <w:t xml:space="preserve"> </w:t>
      </w:r>
      <w:r w:rsidR="00D2491D">
        <w:t xml:space="preserve"> </w:t>
      </w:r>
      <w:r w:rsidR="00E66B3D">
        <w:t>for</w:t>
      </w:r>
      <w:proofErr w:type="gramEnd"/>
      <w:r w:rsidR="00E66B3D">
        <w:t xml:space="preserve"> any question</w:t>
      </w:r>
      <w:r w:rsidR="00CF7D28">
        <w:t xml:space="preserve">s regarding your participation or  contact Marcia </w:t>
      </w:r>
      <w:proofErr w:type="spellStart"/>
      <w:r w:rsidR="00CF7D28">
        <w:t>Callicoat</w:t>
      </w:r>
      <w:proofErr w:type="spellEnd"/>
      <w:r w:rsidR="00E66B3D">
        <w:t xml:space="preserve"> at </w:t>
      </w:r>
      <w:r w:rsidR="009C3517" w:rsidRPr="009C3517">
        <w:rPr>
          <w:b/>
          <w:bCs/>
          <w:u w:val="single"/>
        </w:rPr>
        <w:t xml:space="preserve">The </w:t>
      </w:r>
      <w:r w:rsidR="009C3517">
        <w:rPr>
          <w:b/>
          <w:bCs/>
          <w:u w:val="single"/>
        </w:rPr>
        <w:t>Champaign County Arts C</w:t>
      </w:r>
      <w:r w:rsidR="009C3517" w:rsidRPr="009C3517">
        <w:rPr>
          <w:b/>
          <w:bCs/>
          <w:u w:val="single"/>
        </w:rPr>
        <w:t>ouncil</w:t>
      </w:r>
      <w:r w:rsidR="009C3517" w:rsidRPr="009C3517">
        <w:t xml:space="preserve"> </w:t>
      </w:r>
      <w:r w:rsidR="009C3517">
        <w:t xml:space="preserve"> </w:t>
      </w:r>
      <w:r w:rsidR="009C3517" w:rsidRPr="009C3517">
        <w:t xml:space="preserve"> </w:t>
      </w:r>
      <w:r w:rsidR="009C3517" w:rsidRPr="007F4C54">
        <w:rPr>
          <w:b/>
        </w:rPr>
        <w:t>(937) 653-7557</w:t>
      </w:r>
    </w:p>
    <w:sectPr w:rsidR="005D70A9" w:rsidSect="00D81257">
      <w:pgSz w:w="12240" w:h="16340"/>
      <w:pgMar w:top="720" w:right="720" w:bottom="720" w:left="720" w:header="720" w:footer="720" w:gutter="0"/>
      <w:pgBorders w:offsetFrom="page">
        <w:top w:val="thinThickMediumGap" w:sz="24" w:space="24" w:color="A8D08D" w:themeColor="accent6" w:themeTint="99"/>
        <w:left w:val="thinThickMediumGap" w:sz="24" w:space="24" w:color="A8D08D" w:themeColor="accent6" w:themeTint="99"/>
        <w:bottom w:val="thinThickMediumGap" w:sz="24" w:space="24" w:color="A8D08D" w:themeColor="accent6" w:themeTint="99"/>
        <w:right w:val="thinThickMediumGap" w:sz="24" w:space="24" w:color="A8D08D" w:themeColor="accent6" w:themeTint="99"/>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734B1"/>
    <w:multiLevelType w:val="hybridMultilevel"/>
    <w:tmpl w:val="00CE4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907DA"/>
    <w:multiLevelType w:val="hybridMultilevel"/>
    <w:tmpl w:val="12D83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2955"/>
    <w:multiLevelType w:val="hybridMultilevel"/>
    <w:tmpl w:val="E16C9CAA"/>
    <w:lvl w:ilvl="0" w:tplc="511AB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44D80"/>
    <w:multiLevelType w:val="hybridMultilevel"/>
    <w:tmpl w:val="22DA91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0205B0F"/>
    <w:multiLevelType w:val="hybridMultilevel"/>
    <w:tmpl w:val="B43631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91C69FF"/>
    <w:multiLevelType w:val="hybridMultilevel"/>
    <w:tmpl w:val="29AE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E58DA"/>
    <w:multiLevelType w:val="hybridMultilevel"/>
    <w:tmpl w:val="CFB0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B11E6"/>
    <w:multiLevelType w:val="hybridMultilevel"/>
    <w:tmpl w:val="C6CA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24EB7"/>
    <w:multiLevelType w:val="hybridMultilevel"/>
    <w:tmpl w:val="32126218"/>
    <w:lvl w:ilvl="0" w:tplc="DD0EE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61"/>
    <w:rsid w:val="00001DAC"/>
    <w:rsid w:val="000422ED"/>
    <w:rsid w:val="000662A0"/>
    <w:rsid w:val="00066EE6"/>
    <w:rsid w:val="00091AA8"/>
    <w:rsid w:val="000A0610"/>
    <w:rsid w:val="000E4363"/>
    <w:rsid w:val="0019722F"/>
    <w:rsid w:val="001F10D4"/>
    <w:rsid w:val="002C3A00"/>
    <w:rsid w:val="002D1BDB"/>
    <w:rsid w:val="0032650C"/>
    <w:rsid w:val="0033724A"/>
    <w:rsid w:val="003555A3"/>
    <w:rsid w:val="004D3C64"/>
    <w:rsid w:val="004F106E"/>
    <w:rsid w:val="005502C8"/>
    <w:rsid w:val="005C2C1C"/>
    <w:rsid w:val="005D473B"/>
    <w:rsid w:val="005D70A9"/>
    <w:rsid w:val="005F2375"/>
    <w:rsid w:val="00635548"/>
    <w:rsid w:val="006A7C61"/>
    <w:rsid w:val="006E1339"/>
    <w:rsid w:val="006F185C"/>
    <w:rsid w:val="007B549D"/>
    <w:rsid w:val="007F4C54"/>
    <w:rsid w:val="008132E3"/>
    <w:rsid w:val="008E7C5A"/>
    <w:rsid w:val="00972444"/>
    <w:rsid w:val="009C3517"/>
    <w:rsid w:val="00A074B7"/>
    <w:rsid w:val="00A8496A"/>
    <w:rsid w:val="00B329EA"/>
    <w:rsid w:val="00BC6833"/>
    <w:rsid w:val="00BC7689"/>
    <w:rsid w:val="00C153AA"/>
    <w:rsid w:val="00C464ED"/>
    <w:rsid w:val="00C50F00"/>
    <w:rsid w:val="00C5100C"/>
    <w:rsid w:val="00CB2A85"/>
    <w:rsid w:val="00CE47F1"/>
    <w:rsid w:val="00CF7D28"/>
    <w:rsid w:val="00D2491D"/>
    <w:rsid w:val="00D275AA"/>
    <w:rsid w:val="00D72BDE"/>
    <w:rsid w:val="00D81257"/>
    <w:rsid w:val="00DC7456"/>
    <w:rsid w:val="00DD77AD"/>
    <w:rsid w:val="00E15227"/>
    <w:rsid w:val="00E66B3D"/>
    <w:rsid w:val="00F36407"/>
    <w:rsid w:val="00FD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4574"/>
  <w15:docId w15:val="{4FFB1ACF-C989-BF47-B3BE-B187957E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C6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D3C64"/>
    <w:pPr>
      <w:ind w:left="720"/>
      <w:contextualSpacing/>
    </w:pPr>
  </w:style>
  <w:style w:type="character" w:styleId="Hyperlink">
    <w:name w:val="Hyperlink"/>
    <w:basedOn w:val="DefaultParagraphFont"/>
    <w:uiPriority w:val="99"/>
    <w:unhideWhenUsed/>
    <w:rsid w:val="004D3C64"/>
    <w:rPr>
      <w:color w:val="0563C1" w:themeColor="hyperlink"/>
      <w:u w:val="single"/>
    </w:rPr>
  </w:style>
  <w:style w:type="character" w:customStyle="1" w:styleId="UnresolvedMention1">
    <w:name w:val="Unresolved Mention1"/>
    <w:basedOn w:val="DefaultParagraphFont"/>
    <w:uiPriority w:val="99"/>
    <w:semiHidden/>
    <w:unhideWhenUsed/>
    <w:rsid w:val="004D3C64"/>
    <w:rPr>
      <w:color w:val="605E5C"/>
      <w:shd w:val="clear" w:color="auto" w:fill="E1DFDD"/>
    </w:rPr>
  </w:style>
  <w:style w:type="paragraph" w:styleId="BalloonText">
    <w:name w:val="Balloon Text"/>
    <w:basedOn w:val="Normal"/>
    <w:link w:val="BalloonTextChar"/>
    <w:uiPriority w:val="99"/>
    <w:semiHidden/>
    <w:unhideWhenUsed/>
    <w:rsid w:val="0063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heidenreich</dc:creator>
  <cp:lastModifiedBy>Microsoft Office User</cp:lastModifiedBy>
  <cp:revision>3</cp:revision>
  <cp:lastPrinted>2019-11-25T19:55:00Z</cp:lastPrinted>
  <dcterms:created xsi:type="dcterms:W3CDTF">2026-01-14T15:17:00Z</dcterms:created>
  <dcterms:modified xsi:type="dcterms:W3CDTF">2026-01-20T14:39:00Z</dcterms:modified>
</cp:coreProperties>
</file>